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8A69" w14:textId="038F0E77" w:rsidR="00E86BEB" w:rsidRPr="00E7508D" w:rsidRDefault="00E7508D">
      <w:pPr>
        <w:rPr>
          <w:rFonts w:ascii="Arial" w:hAnsi="Arial" w:cs="Arial"/>
          <w:b/>
          <w:bCs/>
          <w:sz w:val="44"/>
          <w:szCs w:val="44"/>
        </w:rPr>
      </w:pPr>
      <w:r w:rsidRPr="00E7508D">
        <w:rPr>
          <w:rFonts w:ascii="Arial" w:hAnsi="Arial" w:cs="Arial"/>
          <w:b/>
          <w:bCs/>
          <w:sz w:val="44"/>
          <w:szCs w:val="44"/>
        </w:rPr>
        <w:t xml:space="preserve">Migration </w:t>
      </w:r>
      <w:r w:rsidR="00287865">
        <w:rPr>
          <w:rFonts w:ascii="Arial" w:hAnsi="Arial" w:cs="Arial"/>
          <w:b/>
          <w:bCs/>
          <w:sz w:val="44"/>
          <w:szCs w:val="44"/>
        </w:rPr>
        <w:t>Automatique</w:t>
      </w:r>
      <w:r w:rsidRPr="00E7508D">
        <w:rPr>
          <w:rFonts w:ascii="Arial" w:hAnsi="Arial" w:cs="Arial"/>
          <w:b/>
          <w:bCs/>
          <w:sz w:val="44"/>
          <w:szCs w:val="44"/>
        </w:rPr>
        <w:t xml:space="preserve"> </w:t>
      </w:r>
      <w:r w:rsidR="00287865">
        <w:rPr>
          <w:rFonts w:ascii="Arial" w:hAnsi="Arial" w:cs="Arial"/>
          <w:b/>
          <w:bCs/>
          <w:sz w:val="44"/>
          <w:szCs w:val="44"/>
        </w:rPr>
        <w:t>« All in one Migration »</w:t>
      </w:r>
    </w:p>
    <w:p w14:paraId="63428F54" w14:textId="6BAE3643" w:rsidR="00177AE9" w:rsidRDefault="00177AE9" w:rsidP="00FE3659">
      <w:pPr>
        <w:pStyle w:val="NormalWeb"/>
        <w:shd w:val="clear" w:color="auto" w:fill="FFFFFF"/>
        <w:spacing w:before="0" w:beforeAutospacing="0"/>
        <w:rPr>
          <w:rStyle w:val="lev"/>
          <w:rFonts w:ascii="Roboto" w:hAnsi="Roboto"/>
          <w:color w:val="2D3748"/>
          <w:sz w:val="26"/>
          <w:szCs w:val="26"/>
        </w:rPr>
      </w:pPr>
      <w:r w:rsidRPr="00177AE9">
        <w:rPr>
          <w:rStyle w:val="lev"/>
          <w:rFonts w:ascii="Roboto" w:hAnsi="Roboto"/>
          <w:color w:val="2D3748"/>
          <w:sz w:val="26"/>
          <w:szCs w:val="26"/>
        </w:rPr>
        <w:t xml:space="preserve">Statut par défaut - Import 512 Mo Max, </w:t>
      </w:r>
      <w:r w:rsidRPr="00177AE9">
        <w:rPr>
          <w:rStyle w:val="lev"/>
          <w:rFonts w:ascii="Roboto" w:hAnsi="Roboto"/>
          <w:color w:val="FF0000"/>
          <w:sz w:val="26"/>
          <w:szCs w:val="26"/>
        </w:rPr>
        <w:t xml:space="preserve">Ovh </w:t>
      </w:r>
      <w:r w:rsidRPr="00177AE9">
        <w:rPr>
          <w:rStyle w:val="lev"/>
          <w:rFonts w:ascii="Roboto" w:hAnsi="Roboto"/>
          <w:color w:val="FF0000"/>
          <w:sz w:val="26"/>
          <w:szCs w:val="26"/>
        </w:rPr>
        <w:t xml:space="preserve">mutualisé </w:t>
      </w:r>
      <w:r w:rsidRPr="00177AE9">
        <w:rPr>
          <w:rStyle w:val="lev"/>
          <w:rFonts w:ascii="Roboto" w:hAnsi="Roboto"/>
          <w:color w:val="FF0000"/>
          <w:sz w:val="26"/>
          <w:szCs w:val="26"/>
        </w:rPr>
        <w:t>128 Mo Max</w:t>
      </w:r>
      <w:r>
        <w:rPr>
          <w:rStyle w:val="lev"/>
          <w:rFonts w:ascii="Roboto" w:hAnsi="Roboto"/>
          <w:color w:val="2D3748"/>
          <w:sz w:val="26"/>
          <w:szCs w:val="26"/>
        </w:rPr>
        <w:br/>
      </w:r>
      <w:r w:rsidRPr="00177AE9">
        <w:rPr>
          <w:rStyle w:val="lev"/>
          <w:rFonts w:ascii="Roboto" w:hAnsi="Roboto"/>
          <w:b w:val="0"/>
          <w:bCs w:val="0"/>
          <w:color w:val="2D3748"/>
          <w:sz w:val="26"/>
          <w:szCs w:val="26"/>
        </w:rPr>
        <w:t xml:space="preserve">Avec plugin : </w:t>
      </w:r>
      <w:r w:rsidRPr="00177AE9">
        <w:rPr>
          <w:rStyle w:val="lev"/>
          <w:rFonts w:ascii="Roboto" w:hAnsi="Roboto"/>
          <w:b w:val="0"/>
          <w:bCs w:val="0"/>
          <w:color w:val="2D3748"/>
          <w:sz w:val="26"/>
          <w:szCs w:val="26"/>
        </w:rPr>
        <w:t>all-in-one-wp-migration-file-extension</w:t>
      </w:r>
    </w:p>
    <w:p w14:paraId="0AC99B20" w14:textId="61DE2949" w:rsidR="00177AE9" w:rsidRDefault="00177AE9" w:rsidP="00177AE9">
      <w:pPr>
        <w:pStyle w:val="NormalWeb"/>
        <w:pBdr>
          <w:bottom w:val="single" w:sz="12" w:space="1" w:color="auto"/>
        </w:pBdr>
        <w:shd w:val="clear" w:color="auto" w:fill="FFFFFF"/>
        <w:spacing w:before="0" w:beforeAutospacing="0"/>
        <w:rPr>
          <w:rStyle w:val="lev"/>
          <w:rFonts w:ascii="Roboto" w:hAnsi="Roboto"/>
          <w:b w:val="0"/>
          <w:bCs w:val="0"/>
          <w:color w:val="2D3748"/>
          <w:sz w:val="26"/>
          <w:szCs w:val="26"/>
        </w:rPr>
      </w:pPr>
      <w:r w:rsidRPr="00177AE9">
        <w:rPr>
          <w:rStyle w:val="lev"/>
          <w:rFonts w:ascii="Roboto" w:hAnsi="Roboto"/>
          <w:color w:val="2D3748"/>
          <w:sz w:val="26"/>
          <w:szCs w:val="26"/>
        </w:rPr>
        <w:t xml:space="preserve">Statut par défaut - Import 512 Mo Max, </w:t>
      </w:r>
      <w:r>
        <w:rPr>
          <w:rStyle w:val="lev"/>
          <w:rFonts w:ascii="Roboto" w:hAnsi="Roboto"/>
          <w:color w:val="2D3748"/>
          <w:sz w:val="26"/>
          <w:szCs w:val="26"/>
        </w:rPr>
        <w:t>Hébergeur Pro ou Ovh Pro</w:t>
      </w:r>
      <w:r w:rsidRPr="00177AE9">
        <w:rPr>
          <w:rStyle w:val="lev"/>
          <w:rFonts w:ascii="Roboto" w:hAnsi="Roboto"/>
          <w:color w:val="2D3748"/>
          <w:sz w:val="26"/>
          <w:szCs w:val="26"/>
        </w:rPr>
        <w:t xml:space="preserve"> </w:t>
      </w:r>
      <w:r>
        <w:rPr>
          <w:rStyle w:val="lev"/>
          <w:rFonts w:ascii="Roboto" w:hAnsi="Roboto"/>
          <w:color w:val="2D3748"/>
          <w:sz w:val="26"/>
          <w:szCs w:val="26"/>
        </w:rPr>
        <w:t>512</w:t>
      </w:r>
      <w:r w:rsidRPr="00177AE9">
        <w:rPr>
          <w:rStyle w:val="lev"/>
          <w:rFonts w:ascii="Roboto" w:hAnsi="Roboto"/>
          <w:color w:val="2D3748"/>
          <w:sz w:val="26"/>
          <w:szCs w:val="26"/>
        </w:rPr>
        <w:t xml:space="preserve"> Mo </w:t>
      </w:r>
      <w:r>
        <w:rPr>
          <w:rStyle w:val="lev"/>
          <w:rFonts w:ascii="Roboto" w:hAnsi="Roboto"/>
          <w:color w:val="2D3748"/>
          <w:sz w:val="26"/>
          <w:szCs w:val="26"/>
        </w:rPr>
        <w:t>voir plus (par défaut l’hébergeur a 128Mo max)</w:t>
      </w:r>
      <w:r>
        <w:rPr>
          <w:rStyle w:val="lev"/>
          <w:rFonts w:ascii="Roboto" w:hAnsi="Roboto"/>
          <w:color w:val="2D3748"/>
          <w:sz w:val="26"/>
          <w:szCs w:val="26"/>
        </w:rPr>
        <w:br/>
      </w:r>
      <w:r>
        <w:rPr>
          <w:rStyle w:val="lev"/>
          <w:rFonts w:ascii="Roboto" w:hAnsi="Roboto"/>
          <w:b w:val="0"/>
          <w:bCs w:val="0"/>
          <w:color w:val="2D3748"/>
          <w:sz w:val="26"/>
          <w:szCs w:val="26"/>
        </w:rPr>
        <w:t xml:space="preserve">rajouter en plus ce </w:t>
      </w:r>
      <w:r w:rsidRPr="00177AE9">
        <w:rPr>
          <w:rStyle w:val="lev"/>
          <w:rFonts w:ascii="Roboto" w:hAnsi="Roboto"/>
          <w:b w:val="0"/>
          <w:bCs w:val="0"/>
          <w:color w:val="2D3748"/>
          <w:sz w:val="26"/>
          <w:szCs w:val="26"/>
        </w:rPr>
        <w:t>plugin :</w:t>
      </w:r>
      <w:r>
        <w:rPr>
          <w:rStyle w:val="lev"/>
          <w:rFonts w:ascii="Roboto" w:hAnsi="Roboto"/>
          <w:b w:val="0"/>
          <w:bCs w:val="0"/>
          <w:color w:val="2D3748"/>
          <w:sz w:val="26"/>
          <w:szCs w:val="26"/>
        </w:rPr>
        <w:t xml:space="preserve"> </w:t>
      </w:r>
      <w:r w:rsidRPr="00177AE9">
        <w:rPr>
          <w:rStyle w:val="lev"/>
          <w:rFonts w:ascii="Roboto" w:hAnsi="Roboto"/>
          <w:b w:val="0"/>
          <w:bCs w:val="0"/>
          <w:color w:val="2D3748"/>
          <w:sz w:val="26"/>
          <w:szCs w:val="26"/>
        </w:rPr>
        <w:t>wp-maximum-upload-file-size.1.0.9</w:t>
      </w:r>
    </w:p>
    <w:p w14:paraId="6CDE3234" w14:textId="538FA17F" w:rsidR="00177AE9" w:rsidRPr="00177AE9" w:rsidRDefault="00177AE9" w:rsidP="00177AE9">
      <w:pPr>
        <w:pStyle w:val="NormalWeb"/>
        <w:pBdr>
          <w:bottom w:val="single" w:sz="12" w:space="1" w:color="auto"/>
        </w:pBdr>
        <w:shd w:val="clear" w:color="auto" w:fill="FFFFFF"/>
        <w:spacing w:before="0" w:beforeAutospacing="0"/>
        <w:rPr>
          <w:rStyle w:val="lev"/>
          <w:rFonts w:ascii="Roboto" w:hAnsi="Roboto"/>
          <w:b w:val="0"/>
          <w:bCs w:val="0"/>
          <w:color w:val="FF0000"/>
          <w:sz w:val="26"/>
          <w:szCs w:val="26"/>
        </w:rPr>
      </w:pPr>
      <w:r w:rsidRPr="00177AE9">
        <w:rPr>
          <w:rStyle w:val="lev"/>
          <w:rFonts w:ascii="Roboto" w:hAnsi="Roboto"/>
          <w:b w:val="0"/>
          <w:bCs w:val="0"/>
          <w:color w:val="FF0000"/>
          <w:sz w:val="26"/>
          <w:szCs w:val="26"/>
        </w:rPr>
        <w:t xml:space="preserve">Si le site fait moins de 128 Mo : </w:t>
      </w:r>
      <w:r>
        <w:rPr>
          <w:rStyle w:val="lev"/>
          <w:rFonts w:ascii="Roboto" w:hAnsi="Roboto"/>
          <w:b w:val="0"/>
          <w:bCs w:val="0"/>
          <w:color w:val="FF0000"/>
          <w:sz w:val="26"/>
          <w:szCs w:val="26"/>
        </w:rPr>
        <w:tab/>
      </w:r>
      <w:r w:rsidRPr="00177AE9">
        <w:rPr>
          <w:rStyle w:val="lev"/>
          <w:rFonts w:ascii="Roboto" w:hAnsi="Roboto"/>
          <w:b w:val="0"/>
          <w:bCs w:val="0"/>
          <w:color w:val="FF0000"/>
          <w:sz w:val="26"/>
          <w:szCs w:val="26"/>
        </w:rPr>
        <w:t>Zéro soucis</w:t>
      </w:r>
    </w:p>
    <w:p w14:paraId="27AA83D1" w14:textId="368FFC8E" w:rsidR="00177AE9" w:rsidRPr="00177AE9" w:rsidRDefault="00177AE9" w:rsidP="00177AE9">
      <w:pPr>
        <w:pStyle w:val="NormalWeb"/>
        <w:pBdr>
          <w:bottom w:val="single" w:sz="12" w:space="1" w:color="auto"/>
        </w:pBdr>
        <w:shd w:val="clear" w:color="auto" w:fill="FFFFFF"/>
        <w:spacing w:before="0" w:beforeAutospacing="0"/>
        <w:rPr>
          <w:rStyle w:val="lev"/>
          <w:rFonts w:ascii="Roboto" w:hAnsi="Roboto"/>
          <w:b w:val="0"/>
          <w:bCs w:val="0"/>
          <w:color w:val="FF0000"/>
          <w:sz w:val="26"/>
          <w:szCs w:val="26"/>
        </w:rPr>
      </w:pPr>
      <w:r w:rsidRPr="00177AE9">
        <w:rPr>
          <w:rStyle w:val="lev"/>
          <w:rFonts w:ascii="Roboto" w:hAnsi="Roboto"/>
          <w:b w:val="0"/>
          <w:bCs w:val="0"/>
          <w:color w:val="FF0000"/>
          <w:sz w:val="26"/>
          <w:szCs w:val="26"/>
        </w:rPr>
        <w:t xml:space="preserve">Si le site fait plus de 128 Mo : </w:t>
      </w:r>
      <w:r>
        <w:rPr>
          <w:rStyle w:val="lev"/>
          <w:rFonts w:ascii="Roboto" w:hAnsi="Roboto"/>
          <w:b w:val="0"/>
          <w:bCs w:val="0"/>
          <w:color w:val="FF0000"/>
          <w:sz w:val="26"/>
          <w:szCs w:val="26"/>
        </w:rPr>
        <w:tab/>
      </w:r>
      <w:r>
        <w:rPr>
          <w:rStyle w:val="lev"/>
          <w:rFonts w:ascii="Roboto" w:hAnsi="Roboto"/>
          <w:b w:val="0"/>
          <w:bCs w:val="0"/>
          <w:color w:val="FF0000"/>
          <w:sz w:val="26"/>
          <w:szCs w:val="26"/>
        </w:rPr>
        <w:tab/>
      </w:r>
      <w:r w:rsidRPr="00177AE9">
        <w:rPr>
          <w:rStyle w:val="lev"/>
          <w:rFonts w:ascii="Roboto" w:hAnsi="Roboto"/>
          <w:b w:val="0"/>
          <w:bCs w:val="0"/>
          <w:color w:val="FF0000"/>
          <w:sz w:val="26"/>
          <w:szCs w:val="26"/>
        </w:rPr>
        <w:t>Alors, désélectionner certaines parties</w:t>
      </w:r>
      <w:r>
        <w:rPr>
          <w:rStyle w:val="lev"/>
          <w:rFonts w:ascii="Roboto" w:hAnsi="Roboto"/>
          <w:b w:val="0"/>
          <w:bCs w:val="0"/>
          <w:color w:val="FF0000"/>
          <w:sz w:val="26"/>
          <w:szCs w:val="26"/>
        </w:rPr>
        <w:br/>
        <w:t xml:space="preserve"> </w:t>
      </w:r>
      <w:r>
        <w:rPr>
          <w:rStyle w:val="lev"/>
          <w:rFonts w:ascii="Roboto" w:hAnsi="Roboto"/>
          <w:b w:val="0"/>
          <w:bCs w:val="0"/>
          <w:color w:val="FF0000"/>
          <w:sz w:val="26"/>
          <w:szCs w:val="26"/>
        </w:rPr>
        <w:tab/>
      </w:r>
      <w:r>
        <w:rPr>
          <w:rStyle w:val="lev"/>
          <w:rFonts w:ascii="Roboto" w:hAnsi="Roboto"/>
          <w:b w:val="0"/>
          <w:bCs w:val="0"/>
          <w:color w:val="FF0000"/>
          <w:sz w:val="26"/>
          <w:szCs w:val="26"/>
        </w:rPr>
        <w:tab/>
      </w:r>
      <w:r>
        <w:rPr>
          <w:rStyle w:val="lev"/>
          <w:rFonts w:ascii="Roboto" w:hAnsi="Roboto"/>
          <w:b w:val="0"/>
          <w:bCs w:val="0"/>
          <w:color w:val="FF0000"/>
          <w:sz w:val="26"/>
          <w:szCs w:val="26"/>
        </w:rPr>
        <w:tab/>
      </w:r>
      <w:r>
        <w:rPr>
          <w:rStyle w:val="lev"/>
          <w:rFonts w:ascii="Roboto" w:hAnsi="Roboto"/>
          <w:b w:val="0"/>
          <w:bCs w:val="0"/>
          <w:color w:val="FF0000"/>
          <w:sz w:val="26"/>
          <w:szCs w:val="26"/>
        </w:rPr>
        <w:tab/>
      </w:r>
      <w:r>
        <w:rPr>
          <w:rStyle w:val="lev"/>
          <w:rFonts w:ascii="Roboto" w:hAnsi="Roboto"/>
          <w:b w:val="0"/>
          <w:bCs w:val="0"/>
          <w:color w:val="FF0000"/>
          <w:sz w:val="26"/>
          <w:szCs w:val="26"/>
        </w:rPr>
        <w:tab/>
      </w:r>
      <w:r>
        <w:rPr>
          <w:rStyle w:val="lev"/>
          <w:rFonts w:ascii="Roboto" w:hAnsi="Roboto"/>
          <w:b w:val="0"/>
          <w:bCs w:val="0"/>
          <w:color w:val="FF0000"/>
          <w:sz w:val="26"/>
          <w:szCs w:val="26"/>
        </w:rPr>
        <w:tab/>
      </w:r>
      <w:r w:rsidRPr="00177AE9">
        <w:rPr>
          <w:rStyle w:val="lev"/>
          <w:rFonts w:ascii="Roboto" w:hAnsi="Roboto"/>
          <w:b w:val="0"/>
          <w:bCs w:val="0"/>
          <w:color w:val="FF0000"/>
          <w:sz w:val="26"/>
          <w:szCs w:val="26"/>
        </w:rPr>
        <w:t>(exemple : fichiers qui seront réinjecté en FTP)</w:t>
      </w:r>
    </w:p>
    <w:p w14:paraId="1E509FE0" w14:textId="7A4E4498" w:rsidR="00177AE9" w:rsidRDefault="00177AE9" w:rsidP="00177AE9">
      <w:pPr>
        <w:pStyle w:val="NormalWeb"/>
        <w:pBdr>
          <w:bottom w:val="single" w:sz="12" w:space="1" w:color="auto"/>
        </w:pBdr>
        <w:shd w:val="clear" w:color="auto" w:fill="FFFFFF"/>
        <w:spacing w:before="0" w:beforeAutospacing="0"/>
        <w:rPr>
          <w:rStyle w:val="lev"/>
          <w:rFonts w:ascii="Roboto" w:hAnsi="Roboto"/>
          <w:color w:val="2D3748"/>
          <w:sz w:val="26"/>
          <w:szCs w:val="26"/>
        </w:rPr>
      </w:pPr>
      <w:r>
        <w:rPr>
          <w:rStyle w:val="lev"/>
          <w:rFonts w:ascii="Roboto" w:hAnsi="Roboto"/>
          <w:b w:val="0"/>
          <w:bCs w:val="0"/>
          <w:color w:val="2D3748"/>
          <w:sz w:val="26"/>
          <w:szCs w:val="26"/>
        </w:rPr>
        <w:t xml:space="preserve"> </w:t>
      </w:r>
    </w:p>
    <w:p w14:paraId="087E7107" w14:textId="50730759" w:rsidR="00FE3659" w:rsidRDefault="00FE3659" w:rsidP="00FE3659">
      <w:pPr>
        <w:pStyle w:val="NormalWeb"/>
        <w:shd w:val="clear" w:color="auto" w:fill="FFFFFF"/>
        <w:spacing w:before="0" w:beforeAutospacing="0"/>
        <w:rPr>
          <w:rFonts w:ascii="Roboto" w:hAnsi="Roboto"/>
          <w:color w:val="2D3748"/>
          <w:sz w:val="26"/>
          <w:szCs w:val="26"/>
        </w:rPr>
      </w:pPr>
      <w:r>
        <w:rPr>
          <w:rStyle w:val="lev"/>
          <w:rFonts w:ascii="Roboto" w:hAnsi="Roboto"/>
          <w:color w:val="2D3748"/>
          <w:sz w:val="26"/>
          <w:szCs w:val="26"/>
        </w:rPr>
        <w:t>Comment dupliquer rapidement toutes les données de votre site Web pour les restaurer et les réutiliser en un clin d’œil sur un autre serveur ou votre machine en local ? Tutoriel pas à pas pour sauvegarder ou migrer votre site WordPress.</w:t>
      </w:r>
    </w:p>
    <w:p w14:paraId="75C2D3AF" w14:textId="77777777" w:rsidR="00FE3659" w:rsidRDefault="00FE3659" w:rsidP="00FE3659">
      <w:pPr>
        <w:pStyle w:val="NormalWeb"/>
        <w:shd w:val="clear" w:color="auto" w:fill="FFFFFF"/>
        <w:spacing w:before="0" w:beforeAutospacing="0"/>
        <w:rPr>
          <w:rFonts w:ascii="Roboto" w:hAnsi="Roboto"/>
          <w:color w:val="2D3748"/>
          <w:sz w:val="26"/>
          <w:szCs w:val="26"/>
        </w:rPr>
      </w:pPr>
      <w:r>
        <w:rPr>
          <w:rFonts w:ascii="Roboto" w:hAnsi="Roboto"/>
          <w:color w:val="2D3748"/>
          <w:sz w:val="26"/>
          <w:szCs w:val="26"/>
        </w:rPr>
        <w:t>Le moyen le plus simple, dans le cas d’une sauvegarde manuelle d’un site WordPress, est d’utiliser l’extension </w:t>
      </w:r>
      <w:hyperlink r:id="rId5" w:tgtFrame="_blank" w:history="1">
        <w:r>
          <w:rPr>
            <w:rStyle w:val="lev"/>
            <w:rFonts w:ascii="Roboto" w:hAnsi="Roboto"/>
            <w:color w:val="0000FF"/>
            <w:sz w:val="26"/>
            <w:szCs w:val="26"/>
            <w:u w:val="single"/>
          </w:rPr>
          <w:t>All In One WP Migration</w:t>
        </w:r>
      </w:hyperlink>
      <w:r>
        <w:rPr>
          <w:rFonts w:ascii="Roboto" w:hAnsi="Roboto"/>
          <w:color w:val="2D3748"/>
          <w:sz w:val="26"/>
          <w:szCs w:val="26"/>
        </w:rPr>
        <w:t> ou bien </w:t>
      </w:r>
      <w:hyperlink r:id="rId6" w:tgtFrame="_blank" w:history="1">
        <w:r>
          <w:rPr>
            <w:rStyle w:val="Lienhypertexte"/>
            <w:rFonts w:ascii="Roboto" w:hAnsi="Roboto"/>
            <w:b/>
            <w:bCs/>
            <w:sz w:val="26"/>
            <w:szCs w:val="26"/>
          </w:rPr>
          <w:t>FlyWheel Migrations</w:t>
        </w:r>
      </w:hyperlink>
      <w:r>
        <w:rPr>
          <w:rFonts w:ascii="Roboto" w:hAnsi="Roboto"/>
          <w:color w:val="2D3748"/>
          <w:sz w:val="26"/>
          <w:szCs w:val="26"/>
        </w:rPr>
        <w:t>. Nous vous conseillons une deuxième sauvegarde supplémentaire régulière, programmée avec </w:t>
      </w:r>
      <w:hyperlink r:id="rId7" w:tgtFrame="_blank" w:history="1">
        <w:r>
          <w:rPr>
            <w:rStyle w:val="Lienhypertexte"/>
            <w:rFonts w:ascii="Roboto" w:hAnsi="Roboto"/>
            <w:b/>
            <w:bCs/>
            <w:sz w:val="26"/>
            <w:szCs w:val="26"/>
          </w:rPr>
          <w:t>UpdraftPlus</w:t>
        </w:r>
      </w:hyperlink>
      <w:r>
        <w:rPr>
          <w:rFonts w:ascii="Roboto" w:hAnsi="Roboto"/>
          <w:color w:val="2D3748"/>
          <w:sz w:val="26"/>
          <w:szCs w:val="26"/>
        </w:rPr>
        <w:t>.</w:t>
      </w:r>
    </w:p>
    <w:p w14:paraId="4E3FDEFA" w14:textId="77777777" w:rsidR="00FE3659" w:rsidRDefault="00FE3659" w:rsidP="00FE3659">
      <w:pPr>
        <w:pStyle w:val="NormalWeb"/>
        <w:shd w:val="clear" w:color="auto" w:fill="FFFFFF"/>
        <w:spacing w:before="0" w:beforeAutospacing="0"/>
        <w:rPr>
          <w:rFonts w:ascii="Roboto" w:hAnsi="Roboto"/>
          <w:color w:val="2D3748"/>
          <w:sz w:val="26"/>
          <w:szCs w:val="26"/>
        </w:rPr>
      </w:pPr>
      <w:r>
        <w:rPr>
          <w:rFonts w:ascii="Roboto" w:hAnsi="Roboto"/>
          <w:color w:val="2D3748"/>
          <w:sz w:val="26"/>
          <w:szCs w:val="26"/>
        </w:rPr>
        <w:t>Le plug-in All In One WP Migration est conçu pour l’exportation facile. Il récupère votre site (base de données, fichiers médias, plugins, thèmes) en quelques clics d’un hébergement web vers votre serveur local et vice versa. Une fonction de recherche/remplacement de la base de données permet de réparer facilement les liens cassés après le déplacement. Il gère tous les aspects de la migration et facilite le clonage.</w:t>
      </w:r>
    </w:p>
    <w:p w14:paraId="035A0726" w14:textId="77777777" w:rsidR="00FE3659" w:rsidRDefault="00FE3659" w:rsidP="00FE3659">
      <w:pPr>
        <w:pStyle w:val="NormalWeb"/>
        <w:shd w:val="clear" w:color="auto" w:fill="FFFFFF"/>
        <w:spacing w:before="0" w:beforeAutospacing="0"/>
        <w:rPr>
          <w:rFonts w:ascii="Roboto" w:hAnsi="Roboto"/>
          <w:color w:val="2D3748"/>
          <w:sz w:val="26"/>
          <w:szCs w:val="26"/>
        </w:rPr>
      </w:pPr>
      <w:r>
        <w:rPr>
          <w:rFonts w:ascii="Roboto" w:hAnsi="Roboto"/>
          <w:color w:val="2D3748"/>
          <w:sz w:val="26"/>
          <w:szCs w:val="26"/>
        </w:rPr>
        <w:t>De plus All In One WP Migration ne dépend d’aucune extension, ce qui le rend compatible avec tous les fournisseurs d’hébergement PHP. Le plug-in exécute ses fonctions en dessous du temps d’exécution maximal de 30 secondes fixés par plupart des fournisseurs (sans modifier votre php.ini). Les données sont exportées et importées dans des paquets de 2MB.</w:t>
      </w:r>
    </w:p>
    <w:p w14:paraId="1BA4E52C" w14:textId="77777777" w:rsidR="00FE3659" w:rsidRPr="00FE3659" w:rsidRDefault="00FE3659" w:rsidP="00FE3659">
      <w:pPr>
        <w:shd w:val="clear" w:color="auto" w:fill="FFFFFF"/>
        <w:spacing w:before="360" w:after="120" w:line="240" w:lineRule="auto"/>
        <w:outlineLvl w:val="1"/>
        <w:rPr>
          <w:rFonts w:ascii="Roboto" w:eastAsia="Times New Roman" w:hAnsi="Roboto" w:cs="Times New Roman"/>
          <w:b/>
          <w:bCs/>
          <w:sz w:val="42"/>
          <w:szCs w:val="42"/>
          <w:lang w:eastAsia="fr-FR"/>
        </w:rPr>
      </w:pPr>
      <w:r w:rsidRPr="00FE3659">
        <w:rPr>
          <w:rFonts w:ascii="Roboto" w:eastAsia="Times New Roman" w:hAnsi="Roboto" w:cs="Times New Roman"/>
          <w:b/>
          <w:bCs/>
          <w:sz w:val="42"/>
          <w:szCs w:val="42"/>
          <w:lang w:eastAsia="fr-FR"/>
        </w:rPr>
        <w:t>Les prérequis pour installer le module</w:t>
      </w:r>
    </w:p>
    <w:p w14:paraId="1FF89869" w14:textId="77777777" w:rsidR="00FE3659" w:rsidRPr="00FE3659" w:rsidRDefault="00FE3659" w:rsidP="00FE3659">
      <w:pPr>
        <w:shd w:val="clear" w:color="auto" w:fill="FFFFFF"/>
        <w:spacing w:after="100" w:afterAutospacing="1" w:line="240" w:lineRule="auto"/>
        <w:rPr>
          <w:rFonts w:ascii="Roboto" w:eastAsia="Times New Roman" w:hAnsi="Roboto" w:cs="Times New Roman"/>
          <w:color w:val="2D3748"/>
          <w:sz w:val="26"/>
          <w:szCs w:val="26"/>
          <w:lang w:eastAsia="fr-FR"/>
        </w:rPr>
      </w:pPr>
      <w:r w:rsidRPr="00FE3659">
        <w:rPr>
          <w:rFonts w:ascii="Roboto" w:eastAsia="Times New Roman" w:hAnsi="Roboto" w:cs="Times New Roman"/>
          <w:color w:val="2D3748"/>
          <w:sz w:val="26"/>
          <w:szCs w:val="26"/>
          <w:lang w:eastAsia="fr-FR"/>
        </w:rPr>
        <w:t>Vous devez accéder en tant qu’administrateur à votre site WordPress initial, celui que vous souhaitez exporter. Vous préparez également un second site avec un WordPress fraîchement installé à partir duquel vous importerez les données du site initial.</w:t>
      </w:r>
    </w:p>
    <w:p w14:paraId="1EFBBC4E" w14:textId="77777777" w:rsidR="00FE3659" w:rsidRPr="00FE3659" w:rsidRDefault="00FE3659" w:rsidP="00FE3659">
      <w:pPr>
        <w:shd w:val="clear" w:color="auto" w:fill="FFFFFF"/>
        <w:spacing w:after="100" w:afterAutospacing="1" w:line="240" w:lineRule="auto"/>
        <w:rPr>
          <w:rFonts w:ascii="Roboto" w:eastAsia="Times New Roman" w:hAnsi="Roboto" w:cs="Times New Roman"/>
          <w:color w:val="2D3748"/>
          <w:sz w:val="26"/>
          <w:szCs w:val="26"/>
          <w:lang w:eastAsia="fr-FR"/>
        </w:rPr>
      </w:pPr>
      <w:r w:rsidRPr="00FE3659">
        <w:rPr>
          <w:rFonts w:ascii="Roboto" w:eastAsia="Times New Roman" w:hAnsi="Roboto" w:cs="Times New Roman"/>
          <w:color w:val="2D3748"/>
          <w:sz w:val="26"/>
          <w:szCs w:val="26"/>
          <w:lang w:eastAsia="fr-FR"/>
        </w:rPr>
        <w:t>Vous aurez sans doute à modifier la taille maximale de téléversement définie par votre hébergeur. Pour cela vous téléchargez un plug-in qui gère cette tâche ou bien vous ajustez par vous-même les directives.</w:t>
      </w:r>
    </w:p>
    <w:p w14:paraId="62691C6D" w14:textId="1772CAB4" w:rsidR="00FE3659" w:rsidRDefault="00FE3659" w:rsidP="00FE3659">
      <w:pPr>
        <w:pStyle w:val="Titre3"/>
        <w:shd w:val="clear" w:color="auto" w:fill="FFFFFF"/>
        <w:spacing w:before="360" w:after="120"/>
        <w:rPr>
          <w:rFonts w:ascii="Roboto" w:hAnsi="Roboto"/>
          <w:sz w:val="36"/>
          <w:szCs w:val="36"/>
        </w:rPr>
      </w:pPr>
      <w:r>
        <w:rPr>
          <w:rFonts w:ascii="Roboto" w:hAnsi="Roboto"/>
          <w:sz w:val="36"/>
          <w:szCs w:val="36"/>
        </w:rPr>
        <w:lastRenderedPageBreak/>
        <w:t>Étape 1 : préparer le site WordPress initial</w:t>
      </w:r>
    </w:p>
    <w:p w14:paraId="757474E9" w14:textId="77777777" w:rsidR="00FE3659" w:rsidRDefault="00FE3659" w:rsidP="00FE3659">
      <w:pPr>
        <w:numPr>
          <w:ilvl w:val="0"/>
          <w:numId w:val="4"/>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Rendez-vous dans l’onglet </w:t>
      </w:r>
      <w:r>
        <w:rPr>
          <w:rStyle w:val="lev"/>
          <w:rFonts w:ascii="Roboto" w:hAnsi="Roboto"/>
          <w:i/>
          <w:iCs/>
          <w:color w:val="2D3748"/>
          <w:sz w:val="26"/>
          <w:szCs w:val="26"/>
        </w:rPr>
        <w:t>Extensions &gt; Ajouter</w:t>
      </w:r>
      <w:r>
        <w:rPr>
          <w:rFonts w:ascii="Roboto" w:hAnsi="Roboto"/>
          <w:color w:val="2D3748"/>
          <w:sz w:val="26"/>
          <w:szCs w:val="26"/>
        </w:rPr>
        <w:t> et faites une recherche par mot-clé « All in one ».</w:t>
      </w:r>
    </w:p>
    <w:p w14:paraId="0FB5FD64" w14:textId="77777777" w:rsidR="00FE3659" w:rsidRDefault="00FE3659" w:rsidP="00FE3659">
      <w:pPr>
        <w:numPr>
          <w:ilvl w:val="0"/>
          <w:numId w:val="4"/>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Cliquez ensuite sur </w:t>
      </w:r>
      <w:r>
        <w:rPr>
          <w:rStyle w:val="lev"/>
          <w:rFonts w:ascii="Roboto" w:hAnsi="Roboto"/>
          <w:i/>
          <w:iCs/>
          <w:color w:val="2D3748"/>
          <w:sz w:val="26"/>
          <w:szCs w:val="26"/>
        </w:rPr>
        <w:t>Installer </w:t>
      </w:r>
      <w:r>
        <w:rPr>
          <w:rFonts w:ascii="Roboto" w:hAnsi="Roboto"/>
          <w:color w:val="2D3748"/>
          <w:sz w:val="26"/>
          <w:szCs w:val="26"/>
        </w:rPr>
        <w:t>puis sur </w:t>
      </w:r>
      <w:r>
        <w:rPr>
          <w:rStyle w:val="lev"/>
          <w:rFonts w:ascii="Roboto" w:hAnsi="Roboto"/>
          <w:i/>
          <w:iCs/>
          <w:color w:val="2D3748"/>
          <w:sz w:val="26"/>
          <w:szCs w:val="26"/>
        </w:rPr>
        <w:t>Activer</w:t>
      </w:r>
      <w:r>
        <w:rPr>
          <w:rFonts w:ascii="Roboto" w:hAnsi="Roboto"/>
          <w:color w:val="2D3748"/>
          <w:sz w:val="26"/>
          <w:szCs w:val="26"/>
        </w:rPr>
        <w:t>.</w:t>
      </w:r>
    </w:p>
    <w:p w14:paraId="3D21F2BB" w14:textId="5E78095A" w:rsidR="00E7508D" w:rsidRDefault="00FE3659" w:rsidP="00F3185F">
      <w:pPr>
        <w:ind w:left="708" w:hanging="705"/>
        <w:rPr>
          <w:rFonts w:ascii="Arial" w:hAnsi="Arial" w:cs="Arial"/>
          <w:b/>
          <w:bCs/>
          <w:sz w:val="36"/>
          <w:szCs w:val="36"/>
        </w:rPr>
      </w:pPr>
      <w:r>
        <w:rPr>
          <w:noProof/>
        </w:rPr>
        <w:drawing>
          <wp:inline distT="0" distB="0" distL="0" distR="0" wp14:anchorId="31BCEF52" wp14:editId="37548FDF">
            <wp:extent cx="5481955" cy="2869422"/>
            <wp:effectExtent l="0" t="0" r="4445" b="7620"/>
            <wp:docPr id="1" name="Image 1" descr="Tuto All In One WP Migration ét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 All In One WP Migration étap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673" cy="2871368"/>
                    </a:xfrm>
                    <a:prstGeom prst="rect">
                      <a:avLst/>
                    </a:prstGeom>
                    <a:noFill/>
                    <a:ln>
                      <a:noFill/>
                    </a:ln>
                  </pic:spPr>
                </pic:pic>
              </a:graphicData>
            </a:graphic>
          </wp:inline>
        </w:drawing>
      </w:r>
    </w:p>
    <w:p w14:paraId="735F082C" w14:textId="77777777" w:rsidR="00FE3659" w:rsidRDefault="00FE3659" w:rsidP="00FE3659">
      <w:pPr>
        <w:pStyle w:val="Titre3"/>
        <w:shd w:val="clear" w:color="auto" w:fill="FFFFFF"/>
        <w:spacing w:before="360" w:after="120"/>
        <w:rPr>
          <w:rFonts w:ascii="Roboto" w:hAnsi="Roboto"/>
          <w:sz w:val="36"/>
          <w:szCs w:val="36"/>
        </w:rPr>
      </w:pPr>
      <w:r>
        <w:rPr>
          <w:rFonts w:ascii="Roboto" w:hAnsi="Roboto"/>
          <w:sz w:val="36"/>
          <w:szCs w:val="36"/>
        </w:rPr>
        <w:t>Étape 2 : exporter le site WordPress initial</w:t>
      </w:r>
    </w:p>
    <w:p w14:paraId="1FC98044" w14:textId="77777777" w:rsidR="00FE3659" w:rsidRDefault="00FE3659" w:rsidP="00FE3659">
      <w:pPr>
        <w:numPr>
          <w:ilvl w:val="0"/>
          <w:numId w:val="5"/>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A partir de l’onglet </w:t>
      </w:r>
      <w:r>
        <w:rPr>
          <w:rStyle w:val="lev"/>
          <w:rFonts w:ascii="Roboto" w:hAnsi="Roboto"/>
          <w:i/>
          <w:iCs/>
          <w:color w:val="2D3748"/>
          <w:sz w:val="26"/>
          <w:szCs w:val="26"/>
        </w:rPr>
        <w:t>All-in-One WP Migration &gt; Exporter</w:t>
      </w:r>
    </w:p>
    <w:p w14:paraId="104A62FC" w14:textId="77777777" w:rsidR="00FE3659" w:rsidRDefault="00FE3659" w:rsidP="00FE3659">
      <w:pPr>
        <w:numPr>
          <w:ilvl w:val="0"/>
          <w:numId w:val="5"/>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Cliquez sur </w:t>
      </w:r>
      <w:r>
        <w:rPr>
          <w:rStyle w:val="Accentuation"/>
          <w:rFonts w:ascii="Roboto" w:hAnsi="Roboto"/>
          <w:b/>
          <w:bCs/>
          <w:color w:val="2D3748"/>
          <w:sz w:val="26"/>
          <w:szCs w:val="26"/>
        </w:rPr>
        <w:t>Exporter vers &gt; Fichier</w:t>
      </w:r>
    </w:p>
    <w:p w14:paraId="10C40C75" w14:textId="77777777" w:rsidR="00FE3659" w:rsidRDefault="00FE3659" w:rsidP="00FE3659">
      <w:pPr>
        <w:numPr>
          <w:ilvl w:val="0"/>
          <w:numId w:val="5"/>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Le plugin commence l’exportation.</w:t>
      </w:r>
    </w:p>
    <w:p w14:paraId="4C1E8CBD" w14:textId="77777777" w:rsidR="00FE3659" w:rsidRDefault="00FE3659" w:rsidP="00FE3659">
      <w:pPr>
        <w:numPr>
          <w:ilvl w:val="0"/>
          <w:numId w:val="5"/>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Cliquez sur le bouton de téléchargement vert : votre fichier est prêt pour le téléchargement</w:t>
      </w:r>
    </w:p>
    <w:p w14:paraId="3E0BA9B2" w14:textId="2776B001" w:rsidR="00FE3659" w:rsidRDefault="00FE3659" w:rsidP="00F3185F">
      <w:pPr>
        <w:ind w:left="708" w:hanging="705"/>
        <w:rPr>
          <w:rFonts w:ascii="Arial" w:hAnsi="Arial" w:cs="Arial"/>
          <w:b/>
          <w:bCs/>
          <w:sz w:val="36"/>
          <w:szCs w:val="36"/>
        </w:rPr>
      </w:pPr>
      <w:r>
        <w:rPr>
          <w:noProof/>
        </w:rPr>
        <w:drawing>
          <wp:inline distT="0" distB="0" distL="0" distR="0" wp14:anchorId="4146C78C" wp14:editId="12AA39C3">
            <wp:extent cx="6301105" cy="3298190"/>
            <wp:effectExtent l="0" t="0" r="4445" b="0"/>
            <wp:docPr id="10" name="Image 10" descr="Tuto All In One WP Migration ét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to All In One WP Migration étap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3298190"/>
                    </a:xfrm>
                    <a:prstGeom prst="rect">
                      <a:avLst/>
                    </a:prstGeom>
                    <a:noFill/>
                    <a:ln>
                      <a:noFill/>
                    </a:ln>
                  </pic:spPr>
                </pic:pic>
              </a:graphicData>
            </a:graphic>
          </wp:inline>
        </w:drawing>
      </w:r>
    </w:p>
    <w:p w14:paraId="0F4AD8C1" w14:textId="456A150B" w:rsidR="00FE3659" w:rsidRDefault="00FE3659" w:rsidP="00F3185F">
      <w:pPr>
        <w:ind w:left="708" w:hanging="705"/>
        <w:rPr>
          <w:rFonts w:ascii="Arial" w:hAnsi="Arial" w:cs="Arial"/>
          <w:b/>
          <w:bCs/>
          <w:sz w:val="36"/>
          <w:szCs w:val="36"/>
        </w:rPr>
      </w:pPr>
    </w:p>
    <w:p w14:paraId="279F4859" w14:textId="77777777" w:rsidR="00FE3659" w:rsidRDefault="00FE3659" w:rsidP="00FE3659">
      <w:pPr>
        <w:pStyle w:val="Titre3"/>
        <w:shd w:val="clear" w:color="auto" w:fill="FFFFFF"/>
        <w:spacing w:before="360" w:after="120"/>
        <w:rPr>
          <w:rFonts w:ascii="Roboto" w:hAnsi="Roboto"/>
          <w:sz w:val="36"/>
          <w:szCs w:val="36"/>
        </w:rPr>
      </w:pPr>
      <w:r>
        <w:rPr>
          <w:rFonts w:ascii="Roboto" w:hAnsi="Roboto"/>
          <w:sz w:val="36"/>
          <w:szCs w:val="36"/>
        </w:rPr>
        <w:lastRenderedPageBreak/>
        <w:t>Étape 3 : importer le site WordPress vers son nouvel emplacement</w:t>
      </w:r>
    </w:p>
    <w:p w14:paraId="24A74404"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Placez-vous sur le deuxième site WordPress tout neuf (celui où vous souhaitez importer le contenu).</w:t>
      </w:r>
    </w:p>
    <w:p w14:paraId="3FE92472"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Installez également le plug-in. Pour cela rendez-vous à l’onglet </w:t>
      </w:r>
      <w:r>
        <w:rPr>
          <w:rStyle w:val="lev"/>
          <w:rFonts w:ascii="Roboto" w:hAnsi="Roboto"/>
          <w:i/>
          <w:iCs/>
          <w:color w:val="2D3748"/>
          <w:sz w:val="26"/>
          <w:szCs w:val="26"/>
        </w:rPr>
        <w:t>Extensions &gt; Ajouter</w:t>
      </w:r>
      <w:r>
        <w:rPr>
          <w:rFonts w:ascii="Roboto" w:hAnsi="Roboto"/>
          <w:color w:val="2D3748"/>
          <w:sz w:val="26"/>
          <w:szCs w:val="26"/>
        </w:rPr>
        <w:t> et faites une recherche par mot-clé « All in one ».</w:t>
      </w:r>
    </w:p>
    <w:p w14:paraId="6E27FED4"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Allez à l’onglet </w:t>
      </w:r>
      <w:r>
        <w:rPr>
          <w:rStyle w:val="Accentuation"/>
          <w:rFonts w:ascii="Roboto" w:hAnsi="Roboto"/>
          <w:b/>
          <w:bCs/>
          <w:color w:val="2D3748"/>
          <w:sz w:val="26"/>
          <w:szCs w:val="26"/>
        </w:rPr>
        <w:t>All-in-One WP Migration &gt; Importer</w:t>
      </w:r>
    </w:p>
    <w:p w14:paraId="0F680DEB"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Cliquez sur </w:t>
      </w:r>
      <w:r>
        <w:rPr>
          <w:rStyle w:val="Accentuation"/>
          <w:rFonts w:ascii="Roboto" w:hAnsi="Roboto"/>
          <w:b/>
          <w:bCs/>
          <w:color w:val="2D3748"/>
          <w:sz w:val="26"/>
          <w:szCs w:val="26"/>
        </w:rPr>
        <w:t>Importer depuis &gt; Fichier</w:t>
      </w:r>
    </w:p>
    <w:p w14:paraId="25EAB070"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Glissez/déposez votre fichier à importer ou cliquez sur import from et recherchez le fichier depuis votre ordinateur</w:t>
      </w:r>
    </w:p>
    <w:p w14:paraId="377F77C7"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L’archive se décompresse</w:t>
      </w:r>
    </w:p>
    <w:p w14:paraId="3022E4E3"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Un message d’alerte indique que l’import de votre site écrasera le site WordPress actuel. Cliquez sur </w:t>
      </w:r>
      <w:r>
        <w:rPr>
          <w:rStyle w:val="lev"/>
          <w:rFonts w:ascii="Roboto" w:hAnsi="Roboto"/>
          <w:i/>
          <w:iCs/>
          <w:color w:val="2D3748"/>
          <w:sz w:val="26"/>
          <w:szCs w:val="26"/>
        </w:rPr>
        <w:t>Continuer</w:t>
      </w:r>
      <w:r>
        <w:rPr>
          <w:rFonts w:ascii="Roboto" w:hAnsi="Roboto"/>
          <w:color w:val="2D3748"/>
          <w:sz w:val="26"/>
          <w:szCs w:val="26"/>
        </w:rPr>
        <w:t>.</w:t>
      </w:r>
    </w:p>
    <w:p w14:paraId="45B398E7"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Quand l’import est terminé, un message de résultat vous précise que vous devez sauvegarder votre structure de permaliens.</w:t>
      </w:r>
    </w:p>
    <w:p w14:paraId="15FDB7DA" w14:textId="77777777" w:rsidR="00FE3659" w:rsidRDefault="00FE3659" w:rsidP="00FE3659">
      <w:pPr>
        <w:numPr>
          <w:ilvl w:val="0"/>
          <w:numId w:val="6"/>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Après avoir cliqué sur « </w:t>
      </w:r>
      <w:r>
        <w:rPr>
          <w:rStyle w:val="Accentuation"/>
          <w:rFonts w:ascii="Roboto" w:hAnsi="Roboto"/>
          <w:b/>
          <w:bCs/>
          <w:color w:val="2D3748"/>
          <w:sz w:val="26"/>
          <w:szCs w:val="26"/>
        </w:rPr>
        <w:t>Paramétrage des permaliens</w:t>
      </w:r>
      <w:r>
        <w:rPr>
          <w:rFonts w:ascii="Roboto" w:hAnsi="Roboto"/>
          <w:color w:val="2D3748"/>
          <w:sz w:val="26"/>
          <w:szCs w:val="26"/>
        </w:rPr>
        <w:t>« , vous serez déconnecté du site WordPress et vous devrez vous reconnecter.</w:t>
      </w:r>
    </w:p>
    <w:p w14:paraId="4182E92E" w14:textId="77777777" w:rsidR="00FE3659" w:rsidRDefault="00FE3659" w:rsidP="00FE3659">
      <w:pPr>
        <w:pStyle w:val="Titre3"/>
        <w:shd w:val="clear" w:color="auto" w:fill="FFFFFF"/>
        <w:spacing w:before="360" w:after="120"/>
        <w:rPr>
          <w:rFonts w:ascii="Roboto" w:hAnsi="Roboto"/>
          <w:color w:val="auto"/>
          <w:sz w:val="36"/>
          <w:szCs w:val="36"/>
        </w:rPr>
      </w:pPr>
      <w:r>
        <w:rPr>
          <w:rFonts w:ascii="Roboto" w:hAnsi="Roboto"/>
          <w:sz w:val="36"/>
          <w:szCs w:val="36"/>
        </w:rPr>
        <w:t>Étape 4 : finaliser la migration</w:t>
      </w:r>
    </w:p>
    <w:p w14:paraId="56387262" w14:textId="77777777" w:rsidR="00FE3659" w:rsidRDefault="00FE3659" w:rsidP="00FE3659">
      <w:pPr>
        <w:numPr>
          <w:ilvl w:val="0"/>
          <w:numId w:val="7"/>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Utilisez les identifiants de votre premier site source pour vous connecter à votre site web WordPress.</w:t>
      </w:r>
    </w:p>
    <w:p w14:paraId="4E89104A" w14:textId="430CF893" w:rsidR="00FE3659" w:rsidRDefault="00FE3659" w:rsidP="00FE3659">
      <w:pPr>
        <w:numPr>
          <w:ilvl w:val="0"/>
          <w:numId w:val="7"/>
        </w:numPr>
        <w:shd w:val="clear" w:color="auto" w:fill="FFFFFF"/>
        <w:spacing w:before="100" w:beforeAutospacing="1" w:after="100" w:afterAutospacing="1" w:line="240" w:lineRule="auto"/>
        <w:rPr>
          <w:rFonts w:ascii="Roboto" w:hAnsi="Roboto"/>
          <w:color w:val="2D3748"/>
          <w:sz w:val="26"/>
          <w:szCs w:val="26"/>
        </w:rPr>
      </w:pPr>
      <w:r>
        <w:rPr>
          <w:rFonts w:ascii="Roboto" w:hAnsi="Roboto"/>
          <w:color w:val="2D3748"/>
          <w:sz w:val="26"/>
          <w:szCs w:val="26"/>
        </w:rPr>
        <w:t>Une fois connecté à votre site WordPress, vous serez dirigé vers la page « </w:t>
      </w:r>
      <w:r>
        <w:rPr>
          <w:rStyle w:val="Accentuation"/>
          <w:rFonts w:ascii="Roboto" w:hAnsi="Roboto"/>
          <w:b/>
          <w:bCs/>
          <w:color w:val="2D3748"/>
          <w:sz w:val="26"/>
          <w:szCs w:val="26"/>
        </w:rPr>
        <w:t>Paramètres des liens permanents</w:t>
      </w:r>
      <w:r>
        <w:rPr>
          <w:rFonts w:ascii="Roboto" w:hAnsi="Roboto"/>
          <w:color w:val="2D3748"/>
          <w:sz w:val="26"/>
          <w:szCs w:val="26"/>
        </w:rPr>
        <w:t>« . Ne faites rien ici, cliquez simplement sur le bouton « </w:t>
      </w:r>
      <w:r>
        <w:rPr>
          <w:rStyle w:val="lev"/>
          <w:rFonts w:ascii="Roboto" w:hAnsi="Roboto"/>
          <w:color w:val="2D3748"/>
          <w:sz w:val="26"/>
          <w:szCs w:val="26"/>
        </w:rPr>
        <w:t>Enregistrer les modifications</w:t>
      </w:r>
      <w:r>
        <w:rPr>
          <w:rFonts w:ascii="Roboto" w:hAnsi="Roboto"/>
          <w:color w:val="2D3748"/>
          <w:sz w:val="26"/>
          <w:szCs w:val="26"/>
        </w:rPr>
        <w:t> » et vous aurez terminé la migration de votre site web !</w:t>
      </w:r>
    </w:p>
    <w:p w14:paraId="63A8ECBA" w14:textId="77777777" w:rsidR="00FE3659" w:rsidRDefault="00FE3659" w:rsidP="00FE3659">
      <w:pPr>
        <w:shd w:val="clear" w:color="auto" w:fill="FFFFFF"/>
        <w:spacing w:before="100" w:beforeAutospacing="1" w:after="100" w:afterAutospacing="1" w:line="240" w:lineRule="auto"/>
        <w:ind w:left="720"/>
        <w:rPr>
          <w:rFonts w:ascii="Roboto" w:hAnsi="Roboto"/>
          <w:color w:val="2D3748"/>
          <w:sz w:val="26"/>
          <w:szCs w:val="26"/>
        </w:rPr>
      </w:pPr>
    </w:p>
    <w:p w14:paraId="373F2617" w14:textId="77777777" w:rsidR="00FE3659" w:rsidRDefault="00FE3659" w:rsidP="00FE3659">
      <w:pPr>
        <w:pStyle w:val="NormalWeb"/>
        <w:shd w:val="clear" w:color="auto" w:fill="FFFFFF"/>
        <w:spacing w:before="0" w:beforeAutospacing="0"/>
        <w:ind w:left="360"/>
        <w:rPr>
          <w:rFonts w:ascii="Roboto" w:hAnsi="Roboto"/>
          <w:color w:val="2D3748"/>
          <w:sz w:val="26"/>
          <w:szCs w:val="26"/>
        </w:rPr>
      </w:pPr>
      <w:r>
        <w:rPr>
          <w:rFonts w:ascii="Roboto" w:hAnsi="Roboto"/>
          <w:color w:val="2D3748"/>
          <w:sz w:val="26"/>
          <w:szCs w:val="26"/>
        </w:rPr>
        <w:t>Prévoyez au moins trois emplacements de stockage (NAS, sauvegarde sur le Cloud, sauvegarde chez votre hébergeur, dépôt GIT).</w:t>
      </w:r>
    </w:p>
    <w:p w14:paraId="0CA514F4" w14:textId="77777777" w:rsidR="00FE3659" w:rsidRDefault="00FE3659" w:rsidP="00FE3659">
      <w:pPr>
        <w:pStyle w:val="NormalWeb"/>
        <w:shd w:val="clear" w:color="auto" w:fill="FFFFFF"/>
        <w:spacing w:before="0" w:beforeAutospacing="0"/>
        <w:ind w:left="360"/>
        <w:rPr>
          <w:rFonts w:ascii="Roboto" w:hAnsi="Roboto"/>
          <w:color w:val="2D3748"/>
          <w:sz w:val="26"/>
          <w:szCs w:val="26"/>
        </w:rPr>
      </w:pPr>
      <w:r>
        <w:rPr>
          <w:rFonts w:ascii="Roboto" w:hAnsi="Roboto"/>
          <w:color w:val="2D3748"/>
          <w:sz w:val="26"/>
          <w:szCs w:val="26"/>
        </w:rPr>
        <w:t>Anticipez toujours l’erreur qui fera planter votre site Web (une mise à jour qui tourne à la catastrophe, des erreurs 500 en masse générées par un robot Crawler, une mauvaise manipulation, un oubli du renouvellement de votre nom de domaine, un piratage, le dysfonctionnement de votre hébergement, etc…).</w:t>
      </w:r>
    </w:p>
    <w:p w14:paraId="568567F9" w14:textId="77777777" w:rsidR="00FE3659" w:rsidRDefault="00FE3659" w:rsidP="00FE3659">
      <w:pPr>
        <w:shd w:val="clear" w:color="auto" w:fill="FFFFFF"/>
        <w:spacing w:before="100" w:beforeAutospacing="1" w:after="100" w:afterAutospacing="1" w:line="240" w:lineRule="auto"/>
        <w:rPr>
          <w:rFonts w:ascii="Roboto" w:hAnsi="Roboto"/>
          <w:color w:val="2D3748"/>
          <w:sz w:val="26"/>
          <w:szCs w:val="26"/>
        </w:rPr>
      </w:pPr>
    </w:p>
    <w:p w14:paraId="11B611ED" w14:textId="77777777" w:rsidR="00FE3659" w:rsidRPr="00E7508D" w:rsidRDefault="00FE3659" w:rsidP="00F3185F">
      <w:pPr>
        <w:ind w:left="708" w:hanging="705"/>
        <w:rPr>
          <w:rFonts w:ascii="Arial" w:hAnsi="Arial" w:cs="Arial"/>
          <w:b/>
          <w:bCs/>
          <w:sz w:val="36"/>
          <w:szCs w:val="36"/>
        </w:rPr>
      </w:pPr>
    </w:p>
    <w:sectPr w:rsidR="00FE3659" w:rsidRPr="00E7508D" w:rsidSect="00287865">
      <w:pgSz w:w="11906" w:h="16838"/>
      <w:pgMar w:top="426"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BF3"/>
    <w:multiLevelType w:val="multilevel"/>
    <w:tmpl w:val="C614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15097"/>
    <w:multiLevelType w:val="hybridMultilevel"/>
    <w:tmpl w:val="13D09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AB7B84"/>
    <w:multiLevelType w:val="multilevel"/>
    <w:tmpl w:val="AFD8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C65C0"/>
    <w:multiLevelType w:val="multilevel"/>
    <w:tmpl w:val="8FE0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66340"/>
    <w:multiLevelType w:val="hybridMultilevel"/>
    <w:tmpl w:val="A0B25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FC77C7"/>
    <w:multiLevelType w:val="multilevel"/>
    <w:tmpl w:val="BDBA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2B1D65"/>
    <w:multiLevelType w:val="hybridMultilevel"/>
    <w:tmpl w:val="8892C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75759665">
    <w:abstractNumId w:val="6"/>
  </w:num>
  <w:num w:numId="2" w16cid:durableId="1285884548">
    <w:abstractNumId w:val="1"/>
  </w:num>
  <w:num w:numId="3" w16cid:durableId="403645236">
    <w:abstractNumId w:val="4"/>
  </w:num>
  <w:num w:numId="4" w16cid:durableId="730889831">
    <w:abstractNumId w:val="2"/>
  </w:num>
  <w:num w:numId="5" w16cid:durableId="137386099">
    <w:abstractNumId w:val="3"/>
  </w:num>
  <w:num w:numId="6" w16cid:durableId="1028262430">
    <w:abstractNumId w:val="0"/>
  </w:num>
  <w:num w:numId="7" w16cid:durableId="1673337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8D"/>
    <w:rsid w:val="00177AE9"/>
    <w:rsid w:val="002067B5"/>
    <w:rsid w:val="00287865"/>
    <w:rsid w:val="00325A5C"/>
    <w:rsid w:val="003468EB"/>
    <w:rsid w:val="008009F9"/>
    <w:rsid w:val="00841BF8"/>
    <w:rsid w:val="009F0D1D"/>
    <w:rsid w:val="00CF7C31"/>
    <w:rsid w:val="00E7508D"/>
    <w:rsid w:val="00E86BEB"/>
    <w:rsid w:val="00EC4360"/>
    <w:rsid w:val="00EC71F4"/>
    <w:rsid w:val="00F22BAD"/>
    <w:rsid w:val="00F3185F"/>
    <w:rsid w:val="00FE3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03BF"/>
  <w14:defaultImageDpi w14:val="330"/>
  <w15:chartTrackingRefBased/>
  <w15:docId w15:val="{5A196078-CAF4-4C11-8FF8-45A007CB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E36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E3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08D"/>
    <w:pPr>
      <w:ind w:left="720"/>
      <w:contextualSpacing/>
    </w:pPr>
  </w:style>
  <w:style w:type="character" w:styleId="Lienhypertexte">
    <w:name w:val="Hyperlink"/>
    <w:basedOn w:val="Policepardfaut"/>
    <w:uiPriority w:val="99"/>
    <w:unhideWhenUsed/>
    <w:rsid w:val="008009F9"/>
    <w:rPr>
      <w:color w:val="0563C1" w:themeColor="hyperlink"/>
      <w:u w:val="single"/>
    </w:rPr>
  </w:style>
  <w:style w:type="character" w:styleId="Mentionnonrsolue">
    <w:name w:val="Unresolved Mention"/>
    <w:basedOn w:val="Policepardfaut"/>
    <w:uiPriority w:val="99"/>
    <w:semiHidden/>
    <w:unhideWhenUsed/>
    <w:rsid w:val="008009F9"/>
    <w:rPr>
      <w:color w:val="605E5C"/>
      <w:shd w:val="clear" w:color="auto" w:fill="E1DFDD"/>
    </w:rPr>
  </w:style>
  <w:style w:type="paragraph" w:styleId="NormalWeb">
    <w:name w:val="Normal (Web)"/>
    <w:basedOn w:val="Normal"/>
    <w:uiPriority w:val="99"/>
    <w:semiHidden/>
    <w:unhideWhenUsed/>
    <w:rsid w:val="00FE36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3659"/>
    <w:rPr>
      <w:b/>
      <w:bCs/>
    </w:rPr>
  </w:style>
  <w:style w:type="character" w:customStyle="1" w:styleId="Titre2Car">
    <w:name w:val="Titre 2 Car"/>
    <w:basedOn w:val="Policepardfaut"/>
    <w:link w:val="Titre2"/>
    <w:uiPriority w:val="9"/>
    <w:rsid w:val="00FE365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FE3659"/>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FE3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117">
      <w:bodyDiv w:val="1"/>
      <w:marLeft w:val="0"/>
      <w:marRight w:val="0"/>
      <w:marTop w:val="0"/>
      <w:marBottom w:val="0"/>
      <w:divBdr>
        <w:top w:val="none" w:sz="0" w:space="0" w:color="auto"/>
        <w:left w:val="none" w:sz="0" w:space="0" w:color="auto"/>
        <w:bottom w:val="none" w:sz="0" w:space="0" w:color="auto"/>
        <w:right w:val="none" w:sz="0" w:space="0" w:color="auto"/>
      </w:divBdr>
    </w:div>
    <w:div w:id="646252755">
      <w:bodyDiv w:val="1"/>
      <w:marLeft w:val="0"/>
      <w:marRight w:val="0"/>
      <w:marTop w:val="0"/>
      <w:marBottom w:val="0"/>
      <w:divBdr>
        <w:top w:val="none" w:sz="0" w:space="0" w:color="auto"/>
        <w:left w:val="none" w:sz="0" w:space="0" w:color="auto"/>
        <w:bottom w:val="none" w:sz="0" w:space="0" w:color="auto"/>
        <w:right w:val="none" w:sz="0" w:space="0" w:color="auto"/>
      </w:divBdr>
    </w:div>
    <w:div w:id="772477117">
      <w:bodyDiv w:val="1"/>
      <w:marLeft w:val="0"/>
      <w:marRight w:val="0"/>
      <w:marTop w:val="0"/>
      <w:marBottom w:val="0"/>
      <w:divBdr>
        <w:top w:val="none" w:sz="0" w:space="0" w:color="auto"/>
        <w:left w:val="none" w:sz="0" w:space="0" w:color="auto"/>
        <w:bottom w:val="none" w:sz="0" w:space="0" w:color="auto"/>
        <w:right w:val="none" w:sz="0" w:space="0" w:color="auto"/>
      </w:divBdr>
    </w:div>
    <w:div w:id="1162769224">
      <w:bodyDiv w:val="1"/>
      <w:marLeft w:val="0"/>
      <w:marRight w:val="0"/>
      <w:marTop w:val="0"/>
      <w:marBottom w:val="0"/>
      <w:divBdr>
        <w:top w:val="none" w:sz="0" w:space="0" w:color="auto"/>
        <w:left w:val="none" w:sz="0" w:space="0" w:color="auto"/>
        <w:bottom w:val="none" w:sz="0" w:space="0" w:color="auto"/>
        <w:right w:val="none" w:sz="0" w:space="0" w:color="auto"/>
      </w:divBdr>
    </w:div>
    <w:div w:id="1420717660">
      <w:bodyDiv w:val="1"/>
      <w:marLeft w:val="0"/>
      <w:marRight w:val="0"/>
      <w:marTop w:val="0"/>
      <w:marBottom w:val="0"/>
      <w:divBdr>
        <w:top w:val="none" w:sz="0" w:space="0" w:color="auto"/>
        <w:left w:val="none" w:sz="0" w:space="0" w:color="auto"/>
        <w:bottom w:val="none" w:sz="0" w:space="0" w:color="auto"/>
        <w:right w:val="none" w:sz="0" w:space="0" w:color="auto"/>
      </w:divBdr>
    </w:div>
    <w:div w:id="1485928721">
      <w:bodyDiv w:val="1"/>
      <w:marLeft w:val="0"/>
      <w:marRight w:val="0"/>
      <w:marTop w:val="0"/>
      <w:marBottom w:val="0"/>
      <w:divBdr>
        <w:top w:val="none" w:sz="0" w:space="0" w:color="auto"/>
        <w:left w:val="none" w:sz="0" w:space="0" w:color="auto"/>
        <w:bottom w:val="none" w:sz="0" w:space="0" w:color="auto"/>
        <w:right w:val="none" w:sz="0" w:space="0" w:color="auto"/>
      </w:divBdr>
    </w:div>
    <w:div w:id="1493136480">
      <w:bodyDiv w:val="1"/>
      <w:marLeft w:val="0"/>
      <w:marRight w:val="0"/>
      <w:marTop w:val="0"/>
      <w:marBottom w:val="0"/>
      <w:divBdr>
        <w:top w:val="none" w:sz="0" w:space="0" w:color="auto"/>
        <w:left w:val="none" w:sz="0" w:space="0" w:color="auto"/>
        <w:bottom w:val="none" w:sz="0" w:space="0" w:color="auto"/>
        <w:right w:val="none" w:sz="0" w:space="0" w:color="auto"/>
      </w:divBdr>
    </w:div>
    <w:div w:id="1551962444">
      <w:bodyDiv w:val="1"/>
      <w:marLeft w:val="0"/>
      <w:marRight w:val="0"/>
      <w:marTop w:val="0"/>
      <w:marBottom w:val="0"/>
      <w:divBdr>
        <w:top w:val="none" w:sz="0" w:space="0" w:color="auto"/>
        <w:left w:val="none" w:sz="0" w:space="0" w:color="auto"/>
        <w:bottom w:val="none" w:sz="0" w:space="0" w:color="auto"/>
        <w:right w:val="none" w:sz="0" w:space="0" w:color="auto"/>
      </w:divBdr>
    </w:div>
    <w:div w:id="17034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r.wordpress.org/plugins/updraft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press.org/plugins/flywheel-migrations/" TargetMode="External"/><Relationship Id="rId11" Type="http://schemas.openxmlformats.org/officeDocument/2006/relationships/theme" Target="theme/theme1.xml"/><Relationship Id="rId5" Type="http://schemas.openxmlformats.org/officeDocument/2006/relationships/hyperlink" Target="https://wordpress.org/plugins/all-in-one-wp-migr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LEQUEUX</dc:creator>
  <cp:keywords/>
  <dc:description/>
  <cp:lastModifiedBy>Stéphane LEQUEUX</cp:lastModifiedBy>
  <cp:revision>12</cp:revision>
  <dcterms:created xsi:type="dcterms:W3CDTF">2023-01-05T08:35:00Z</dcterms:created>
  <dcterms:modified xsi:type="dcterms:W3CDTF">2023-01-09T18:02:00Z</dcterms:modified>
</cp:coreProperties>
</file>